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9D0A" w14:textId="77777777" w:rsidR="00FF0E88" w:rsidRDefault="00F54D92" w:rsidP="0073739C">
      <w:pPr>
        <w:jc w:val="center"/>
      </w:pPr>
      <w:r w:rsidRPr="0073739C">
        <w:rPr>
          <w:rFonts w:hint="eastAsia"/>
          <w:sz w:val="32"/>
        </w:rPr>
        <w:t>物</w:t>
      </w:r>
      <w:r w:rsidR="0073739C">
        <w:rPr>
          <w:rFonts w:hint="eastAsia"/>
          <w:sz w:val="32"/>
        </w:rPr>
        <w:t xml:space="preserve"> </w:t>
      </w:r>
      <w:r w:rsidRPr="0073739C">
        <w:rPr>
          <w:rFonts w:hint="eastAsia"/>
          <w:sz w:val="32"/>
        </w:rPr>
        <w:t>品</w:t>
      </w:r>
      <w:r w:rsidR="0073739C">
        <w:rPr>
          <w:rFonts w:hint="eastAsia"/>
          <w:sz w:val="32"/>
        </w:rPr>
        <w:t xml:space="preserve"> </w:t>
      </w:r>
      <w:r w:rsidRPr="0073739C">
        <w:rPr>
          <w:rFonts w:hint="eastAsia"/>
          <w:sz w:val="32"/>
        </w:rPr>
        <w:t>販</w:t>
      </w:r>
      <w:r w:rsidR="0073739C">
        <w:rPr>
          <w:rFonts w:hint="eastAsia"/>
          <w:sz w:val="32"/>
        </w:rPr>
        <w:t xml:space="preserve"> </w:t>
      </w:r>
      <w:r w:rsidRPr="0073739C">
        <w:rPr>
          <w:rFonts w:hint="eastAsia"/>
          <w:sz w:val="32"/>
        </w:rPr>
        <w:t>売</w:t>
      </w:r>
      <w:r w:rsidR="0073739C">
        <w:rPr>
          <w:rFonts w:hint="eastAsia"/>
          <w:sz w:val="32"/>
        </w:rPr>
        <w:t xml:space="preserve"> </w:t>
      </w:r>
      <w:r w:rsidRPr="0073739C">
        <w:rPr>
          <w:rFonts w:hint="eastAsia"/>
          <w:sz w:val="32"/>
        </w:rPr>
        <w:t>等</w:t>
      </w:r>
      <w:r w:rsidR="0073739C">
        <w:rPr>
          <w:rFonts w:hint="eastAsia"/>
          <w:sz w:val="32"/>
        </w:rPr>
        <w:t xml:space="preserve"> </w:t>
      </w:r>
      <w:r w:rsidRPr="0073739C">
        <w:rPr>
          <w:rFonts w:hint="eastAsia"/>
          <w:sz w:val="32"/>
        </w:rPr>
        <w:t>許</w:t>
      </w:r>
      <w:r w:rsidR="0073739C">
        <w:rPr>
          <w:rFonts w:hint="eastAsia"/>
          <w:sz w:val="32"/>
        </w:rPr>
        <w:t xml:space="preserve"> </w:t>
      </w:r>
      <w:r w:rsidRPr="0073739C">
        <w:rPr>
          <w:rFonts w:hint="eastAsia"/>
          <w:sz w:val="32"/>
        </w:rPr>
        <w:t>可</w:t>
      </w:r>
      <w:r w:rsidR="0073739C">
        <w:rPr>
          <w:rFonts w:hint="eastAsia"/>
          <w:sz w:val="32"/>
        </w:rPr>
        <w:t xml:space="preserve"> </w:t>
      </w:r>
      <w:r w:rsidRPr="0073739C">
        <w:rPr>
          <w:rFonts w:hint="eastAsia"/>
          <w:sz w:val="32"/>
        </w:rPr>
        <w:t>願</w:t>
      </w:r>
    </w:p>
    <w:p w14:paraId="184F7355" w14:textId="77777777" w:rsidR="00F54D92" w:rsidRDefault="00F54D92" w:rsidP="008565A8">
      <w:pPr>
        <w:ind w:firstLineChars="100" w:firstLine="220"/>
      </w:pPr>
    </w:p>
    <w:p w14:paraId="3B085088" w14:textId="77777777" w:rsidR="00366265" w:rsidRPr="00F54D92" w:rsidRDefault="00366265" w:rsidP="008565A8">
      <w:pPr>
        <w:ind w:firstLineChars="100" w:firstLine="220"/>
      </w:pPr>
    </w:p>
    <w:p w14:paraId="49064447" w14:textId="77777777" w:rsidR="00F54D92" w:rsidRDefault="00F54D92" w:rsidP="0073739C">
      <w:pPr>
        <w:ind w:firstLineChars="100" w:firstLine="220"/>
        <w:jc w:val="right"/>
      </w:pPr>
      <w:r>
        <w:rPr>
          <w:rFonts w:hint="eastAsia"/>
        </w:rPr>
        <w:t>令和　　年　　月　　日</w:t>
      </w:r>
    </w:p>
    <w:p w14:paraId="10762D97" w14:textId="77777777" w:rsidR="00F54D92" w:rsidRDefault="00F54D92" w:rsidP="008565A8">
      <w:pPr>
        <w:ind w:firstLineChars="100" w:firstLine="220"/>
      </w:pPr>
    </w:p>
    <w:p w14:paraId="20BFAC82" w14:textId="77777777" w:rsidR="00366265" w:rsidRPr="00F54D92" w:rsidRDefault="00366265" w:rsidP="008565A8">
      <w:pPr>
        <w:ind w:firstLineChars="100" w:firstLine="220"/>
      </w:pPr>
    </w:p>
    <w:p w14:paraId="7449C8F8" w14:textId="77777777" w:rsidR="00F54D92" w:rsidRPr="00F54D92" w:rsidRDefault="00F54D92" w:rsidP="00F54D92">
      <w:r w:rsidRPr="00F54D92">
        <w:rPr>
          <w:rFonts w:hint="eastAsia"/>
        </w:rPr>
        <w:t>伊達市教育委員会　様</w:t>
      </w:r>
    </w:p>
    <w:p w14:paraId="4DAFD8D0" w14:textId="77777777" w:rsidR="00967BDE" w:rsidRDefault="00967BDE" w:rsidP="008565A8">
      <w:pPr>
        <w:ind w:firstLineChars="100" w:firstLine="220"/>
      </w:pPr>
    </w:p>
    <w:p w14:paraId="6E1D942D" w14:textId="77777777" w:rsidR="00366265" w:rsidRDefault="00366265" w:rsidP="008565A8">
      <w:pPr>
        <w:ind w:firstLineChars="100" w:firstLine="220"/>
      </w:pP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4813"/>
      </w:tblGrid>
      <w:tr w:rsidR="00F54D92" w14:paraId="27CB949E" w14:textId="77777777" w:rsidTr="0073739C">
        <w:trPr>
          <w:trHeight w:val="643"/>
        </w:trPr>
        <w:tc>
          <w:tcPr>
            <w:tcW w:w="1559" w:type="dxa"/>
            <w:vMerge w:val="restart"/>
            <w:vAlign w:val="center"/>
          </w:tcPr>
          <w:p w14:paraId="7FCA82C5" w14:textId="77777777" w:rsidR="0073739C" w:rsidRDefault="00F54D92" w:rsidP="0073739C">
            <w:pPr>
              <w:jc w:val="center"/>
            </w:pPr>
            <w:r>
              <w:rPr>
                <w:rFonts w:hint="eastAsia"/>
              </w:rPr>
              <w:t>申</w:t>
            </w:r>
            <w:r w:rsidR="007373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</w:t>
            </w:r>
            <w:r w:rsidR="007373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14:paraId="1707CCA9" w14:textId="77777777" w:rsidR="00F54D92" w:rsidRDefault="00F54D92" w:rsidP="0073739C">
            <w:pPr>
              <w:jc w:val="center"/>
            </w:pPr>
            <w:r>
              <w:rPr>
                <w:rFonts w:hint="eastAsia"/>
              </w:rPr>
              <w:t>住所氏名等</w:t>
            </w:r>
          </w:p>
        </w:tc>
        <w:tc>
          <w:tcPr>
            <w:tcW w:w="4813" w:type="dxa"/>
            <w:vAlign w:val="center"/>
          </w:tcPr>
          <w:p w14:paraId="21432412" w14:textId="77777777" w:rsidR="00F54D92" w:rsidRDefault="00F54D92" w:rsidP="008565A8">
            <w:r>
              <w:rPr>
                <w:rFonts w:hint="eastAsia"/>
              </w:rPr>
              <w:t xml:space="preserve">住  </w:t>
            </w:r>
            <w:r w:rsidR="0073739C">
              <w:t xml:space="preserve"> </w:t>
            </w:r>
            <w:r>
              <w:rPr>
                <w:rFonts w:hint="eastAsia"/>
              </w:rPr>
              <w:t xml:space="preserve"> 所</w:t>
            </w:r>
          </w:p>
        </w:tc>
      </w:tr>
      <w:tr w:rsidR="00F54D92" w14:paraId="6898F5A8" w14:textId="77777777" w:rsidTr="0073739C">
        <w:trPr>
          <w:trHeight w:val="643"/>
        </w:trPr>
        <w:tc>
          <w:tcPr>
            <w:tcW w:w="1559" w:type="dxa"/>
            <w:vMerge/>
          </w:tcPr>
          <w:p w14:paraId="48112F37" w14:textId="77777777" w:rsidR="00F54D92" w:rsidRDefault="00F54D92" w:rsidP="008565A8"/>
        </w:tc>
        <w:tc>
          <w:tcPr>
            <w:tcW w:w="4813" w:type="dxa"/>
            <w:vAlign w:val="center"/>
          </w:tcPr>
          <w:p w14:paraId="564D2533" w14:textId="77777777" w:rsidR="00F54D92" w:rsidRDefault="00F54D92" w:rsidP="008565A8">
            <w:r>
              <w:rPr>
                <w:rFonts w:hint="eastAsia"/>
              </w:rPr>
              <w:t>団 体 名</w:t>
            </w:r>
          </w:p>
        </w:tc>
      </w:tr>
      <w:tr w:rsidR="00F54D92" w14:paraId="25053770" w14:textId="77777777" w:rsidTr="0073739C">
        <w:trPr>
          <w:trHeight w:val="643"/>
        </w:trPr>
        <w:tc>
          <w:tcPr>
            <w:tcW w:w="1559" w:type="dxa"/>
            <w:vMerge/>
          </w:tcPr>
          <w:p w14:paraId="4F152FF5" w14:textId="77777777" w:rsidR="00F54D92" w:rsidRDefault="00F54D92" w:rsidP="008565A8"/>
        </w:tc>
        <w:tc>
          <w:tcPr>
            <w:tcW w:w="4813" w:type="dxa"/>
            <w:vAlign w:val="center"/>
          </w:tcPr>
          <w:p w14:paraId="7ADDA27E" w14:textId="77777777" w:rsidR="00F54D92" w:rsidRDefault="00F54D92" w:rsidP="008565A8">
            <w:r>
              <w:rPr>
                <w:rFonts w:hint="eastAsia"/>
              </w:rPr>
              <w:t>代 表 者</w:t>
            </w:r>
          </w:p>
          <w:p w14:paraId="23AFA978" w14:textId="77777777" w:rsidR="00F54D92" w:rsidRDefault="00F54D92" w:rsidP="008565A8">
            <w:r>
              <w:rPr>
                <w:rFonts w:hint="eastAsia"/>
              </w:rPr>
              <w:t>職・氏名</w:t>
            </w:r>
          </w:p>
        </w:tc>
      </w:tr>
      <w:tr w:rsidR="00F54D92" w14:paraId="7E7E8FA7" w14:textId="77777777" w:rsidTr="0073739C">
        <w:trPr>
          <w:trHeight w:val="643"/>
        </w:trPr>
        <w:tc>
          <w:tcPr>
            <w:tcW w:w="1559" w:type="dxa"/>
            <w:vMerge/>
          </w:tcPr>
          <w:p w14:paraId="542C8B2B" w14:textId="77777777" w:rsidR="00F54D92" w:rsidRDefault="00F54D92" w:rsidP="008565A8"/>
        </w:tc>
        <w:tc>
          <w:tcPr>
            <w:tcW w:w="4813" w:type="dxa"/>
            <w:vAlign w:val="center"/>
          </w:tcPr>
          <w:p w14:paraId="4BE3D566" w14:textId="77777777" w:rsidR="00F54D92" w:rsidRDefault="00F54D92" w:rsidP="008565A8">
            <w:r>
              <w:rPr>
                <w:rFonts w:hint="eastAsia"/>
              </w:rPr>
              <w:t>電話番号</w:t>
            </w:r>
          </w:p>
        </w:tc>
      </w:tr>
    </w:tbl>
    <w:p w14:paraId="585A058F" w14:textId="77777777" w:rsidR="004752E0" w:rsidRDefault="004752E0" w:rsidP="0073739C">
      <w:pPr>
        <w:ind w:firstLineChars="100" w:firstLine="220"/>
      </w:pPr>
    </w:p>
    <w:p w14:paraId="10941D96" w14:textId="77777777" w:rsidR="0073739C" w:rsidRDefault="0073739C" w:rsidP="0073739C">
      <w:pPr>
        <w:ind w:firstLineChars="100" w:firstLine="220"/>
      </w:pPr>
      <w:r>
        <w:rPr>
          <w:rFonts w:hint="eastAsia"/>
        </w:rPr>
        <w:t>だて歴史の杜カルチャーセンターで下記の行為を行うことから、だて歴史の杜カルチャーセンター</w:t>
      </w:r>
    </w:p>
    <w:p w14:paraId="1D3FC6C8" w14:textId="77777777" w:rsidR="0073739C" w:rsidRDefault="0073739C" w:rsidP="0073739C">
      <w:r>
        <w:rPr>
          <w:rFonts w:hint="eastAsia"/>
        </w:rPr>
        <w:t>条例施行規則第１２条の規定に基づき、許可願います。</w:t>
      </w:r>
    </w:p>
    <w:p w14:paraId="32B99E7B" w14:textId="77777777" w:rsidR="0073739C" w:rsidRDefault="0073739C" w:rsidP="00366265">
      <w:pPr>
        <w:spacing w:line="360" w:lineRule="auto"/>
      </w:pPr>
    </w:p>
    <w:p w14:paraId="16019486" w14:textId="77777777" w:rsidR="0073739C" w:rsidRDefault="0073739C" w:rsidP="00366265">
      <w:pPr>
        <w:spacing w:line="360" w:lineRule="auto"/>
        <w:jc w:val="center"/>
      </w:pPr>
      <w:r>
        <w:rPr>
          <w:rFonts w:hint="eastAsia"/>
        </w:rPr>
        <w:t>記</w:t>
      </w:r>
    </w:p>
    <w:p w14:paraId="55ABA93A" w14:textId="77777777" w:rsidR="0073739C" w:rsidRDefault="0073739C" w:rsidP="00366265">
      <w:pPr>
        <w:spacing w:line="360" w:lineRule="auto"/>
      </w:pPr>
    </w:p>
    <w:p w14:paraId="3587FA07" w14:textId="77777777" w:rsidR="0073739C" w:rsidRDefault="0073739C" w:rsidP="00366265">
      <w:pPr>
        <w:spacing w:line="360" w:lineRule="auto"/>
      </w:pPr>
      <w:r>
        <w:rPr>
          <w:rFonts w:hint="eastAsia"/>
        </w:rPr>
        <w:t>１．</w:t>
      </w:r>
      <w:r w:rsidRPr="00366265">
        <w:rPr>
          <w:rFonts w:hint="eastAsia"/>
          <w:spacing w:val="73"/>
          <w:kern w:val="0"/>
          <w:fitText w:val="1320" w:id="-1681642496"/>
        </w:rPr>
        <w:t>行為種</w:t>
      </w:r>
      <w:r w:rsidRPr="00366265">
        <w:rPr>
          <w:rFonts w:hint="eastAsia"/>
          <w:spacing w:val="1"/>
          <w:kern w:val="0"/>
          <w:fitText w:val="1320" w:id="-1681642496"/>
        </w:rPr>
        <w:t>別</w:t>
      </w:r>
      <w:r w:rsidR="00366265">
        <w:rPr>
          <w:rFonts w:hint="eastAsia"/>
        </w:rPr>
        <w:t xml:space="preserve">　　□物品の販売　　□寄付の要請　　□</w:t>
      </w:r>
      <w:r w:rsidR="00366265" w:rsidRPr="00366265">
        <w:rPr>
          <w:rFonts w:hint="eastAsia"/>
        </w:rPr>
        <w:t>その他これらに類似する行為</w:t>
      </w:r>
    </w:p>
    <w:p w14:paraId="3C8F9DDC" w14:textId="77777777" w:rsidR="00366265" w:rsidRDefault="00366265" w:rsidP="00366265">
      <w:pPr>
        <w:spacing w:line="360" w:lineRule="auto"/>
      </w:pPr>
    </w:p>
    <w:p w14:paraId="6CA7C70D" w14:textId="77777777" w:rsidR="00366265" w:rsidRDefault="00366265" w:rsidP="00366265">
      <w:pPr>
        <w:spacing w:line="360" w:lineRule="auto"/>
      </w:pPr>
      <w:r>
        <w:rPr>
          <w:rFonts w:hint="eastAsia"/>
        </w:rPr>
        <w:t>２．</w:t>
      </w:r>
      <w:r w:rsidRPr="00366265">
        <w:rPr>
          <w:rFonts w:hint="eastAsia"/>
          <w:spacing w:val="27"/>
          <w:kern w:val="0"/>
          <w:fitText w:val="1320" w:id="-1681641472"/>
        </w:rPr>
        <w:t>イベント</w:t>
      </w:r>
      <w:r w:rsidRPr="00366265">
        <w:rPr>
          <w:rFonts w:hint="eastAsia"/>
          <w:spacing w:val="2"/>
          <w:kern w:val="0"/>
          <w:fitText w:val="1320" w:id="-1681641472"/>
        </w:rPr>
        <w:t>名</w:t>
      </w:r>
      <w:r w:rsidRPr="00366265"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</w:t>
      </w:r>
    </w:p>
    <w:p w14:paraId="7B8C3E85" w14:textId="77777777" w:rsidR="00366265" w:rsidRDefault="00366265" w:rsidP="00366265">
      <w:pPr>
        <w:spacing w:line="360" w:lineRule="auto"/>
      </w:pPr>
    </w:p>
    <w:p w14:paraId="4E477DCF" w14:textId="77777777" w:rsidR="00366265" w:rsidRDefault="00366265" w:rsidP="00366265">
      <w:pPr>
        <w:spacing w:line="360" w:lineRule="auto"/>
      </w:pPr>
      <w:r>
        <w:rPr>
          <w:rFonts w:hint="eastAsia"/>
        </w:rPr>
        <w:t>３．許可申請期間　　令和　　年　　月　　日（</w:t>
      </w:r>
      <w:r w:rsidR="000703CB">
        <w:rPr>
          <w:rFonts w:hint="eastAsia"/>
        </w:rPr>
        <w:t xml:space="preserve">　</w:t>
      </w:r>
      <w:r>
        <w:rPr>
          <w:rFonts w:hint="eastAsia"/>
        </w:rPr>
        <w:t>）～令和　　年　　月　　日（　）〔　　日間〕</w:t>
      </w:r>
    </w:p>
    <w:p w14:paraId="27B25407" w14:textId="77777777" w:rsidR="00366265" w:rsidRDefault="00366265" w:rsidP="00366265">
      <w:pPr>
        <w:spacing w:line="360" w:lineRule="auto"/>
      </w:pPr>
    </w:p>
    <w:p w14:paraId="7F4E649C" w14:textId="77777777" w:rsidR="00B9603B" w:rsidRDefault="00366265" w:rsidP="00B9603B">
      <w:pPr>
        <w:spacing w:line="276" w:lineRule="auto"/>
        <w:rPr>
          <w:kern w:val="0"/>
          <w:u w:val="single"/>
        </w:rPr>
      </w:pPr>
      <w:r>
        <w:rPr>
          <w:rFonts w:hint="eastAsia"/>
        </w:rPr>
        <w:t>４．</w:t>
      </w:r>
      <w:r w:rsidRPr="00B9603B">
        <w:rPr>
          <w:rFonts w:hint="eastAsia"/>
          <w:spacing w:val="27"/>
          <w:kern w:val="0"/>
          <w:fitText w:val="1320" w:id="-1681640704"/>
        </w:rPr>
        <w:t>責任者名</w:t>
      </w:r>
      <w:r w:rsidRPr="00B9603B">
        <w:rPr>
          <w:rFonts w:hint="eastAsia"/>
          <w:spacing w:val="2"/>
          <w:kern w:val="0"/>
          <w:fitText w:val="1320" w:id="-1681640704"/>
        </w:rPr>
        <w:t>等</w:t>
      </w:r>
      <w:r w:rsidRPr="00B9603B">
        <w:rPr>
          <w:rFonts w:hint="eastAsia"/>
          <w:kern w:val="0"/>
        </w:rPr>
        <w:t xml:space="preserve">　　</w:t>
      </w:r>
      <w:r w:rsidRPr="00B9603B">
        <w:rPr>
          <w:rFonts w:hint="eastAsia"/>
          <w:kern w:val="0"/>
          <w:u w:val="single"/>
        </w:rPr>
        <w:t xml:space="preserve">氏名：　　　　　　</w:t>
      </w:r>
      <w:r w:rsidR="00B9603B">
        <w:rPr>
          <w:rFonts w:hint="eastAsia"/>
          <w:kern w:val="0"/>
          <w:u w:val="single"/>
        </w:rPr>
        <w:t xml:space="preserve">　　</w:t>
      </w:r>
      <w:r w:rsidRPr="00B9603B">
        <w:rPr>
          <w:rFonts w:hint="eastAsia"/>
          <w:kern w:val="0"/>
          <w:u w:val="single"/>
        </w:rPr>
        <w:t xml:space="preserve">　　</w:t>
      </w:r>
      <w:r w:rsidR="00B9603B" w:rsidRPr="00B9603B">
        <w:rPr>
          <w:rFonts w:hint="eastAsia"/>
          <w:kern w:val="0"/>
          <w:u w:val="single"/>
        </w:rPr>
        <w:t>電話番号：</w:t>
      </w:r>
      <w:r w:rsidRPr="00B9603B">
        <w:rPr>
          <w:rFonts w:hint="eastAsia"/>
          <w:kern w:val="0"/>
          <w:u w:val="single"/>
        </w:rPr>
        <w:t xml:space="preserve">　　　</w:t>
      </w:r>
      <w:r w:rsidR="00B9603B">
        <w:rPr>
          <w:rFonts w:hint="eastAsia"/>
          <w:kern w:val="0"/>
          <w:u w:val="single"/>
        </w:rPr>
        <w:t xml:space="preserve">　　　　　</w:t>
      </w:r>
      <w:r w:rsidRPr="00B9603B">
        <w:rPr>
          <w:rFonts w:hint="eastAsia"/>
          <w:kern w:val="0"/>
          <w:u w:val="single"/>
        </w:rPr>
        <w:t xml:space="preserve">　　　　</w:t>
      </w:r>
    </w:p>
    <w:p w14:paraId="7D76AD3A" w14:textId="77777777" w:rsidR="00366265" w:rsidRDefault="00B9603B" w:rsidP="00B9603B">
      <w:pPr>
        <w:spacing w:line="360" w:lineRule="auto"/>
        <w:ind w:firstLineChars="1000" w:firstLine="2200"/>
      </w:pPr>
      <w:r>
        <w:rPr>
          <w:rFonts w:hint="eastAsia"/>
          <w:kern w:val="0"/>
          <w:u w:val="single"/>
        </w:rPr>
        <w:t>所属・</w:t>
      </w:r>
      <w:r w:rsidRPr="00B9603B">
        <w:rPr>
          <w:rFonts w:hint="eastAsia"/>
          <w:kern w:val="0"/>
          <w:u w:val="single"/>
        </w:rPr>
        <w:t>役職等：</w:t>
      </w:r>
      <w:r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4CE09450" w14:textId="77777777" w:rsidR="00366265" w:rsidRDefault="00366265" w:rsidP="00366265">
      <w:pPr>
        <w:spacing w:line="360" w:lineRule="auto"/>
      </w:pPr>
    </w:p>
    <w:p w14:paraId="5EA69FD8" w14:textId="77777777" w:rsidR="00B9603B" w:rsidRPr="00B9603B" w:rsidRDefault="00B9603B" w:rsidP="00B9603B">
      <w:pPr>
        <w:ind w:left="1980" w:hangingChars="900" w:hanging="1980"/>
        <w:rPr>
          <w:rFonts w:ascii="ＭＳ ゴシック" w:eastAsia="ＭＳ ゴシック" w:hAnsi="ＭＳ ゴシック"/>
          <w:kern w:val="0"/>
        </w:rPr>
      </w:pPr>
      <w:r w:rsidRPr="00B9603B">
        <w:rPr>
          <w:rFonts w:ascii="ＭＳ ゴシック" w:eastAsia="ＭＳ ゴシック" w:hAnsi="ＭＳ ゴシック" w:hint="eastAsia"/>
        </w:rPr>
        <w:t xml:space="preserve">◆　</w:t>
      </w:r>
      <w:r w:rsidR="00366265" w:rsidRPr="00B9603B">
        <w:rPr>
          <w:rFonts w:ascii="ＭＳ ゴシック" w:eastAsia="ＭＳ ゴシック" w:hAnsi="ＭＳ ゴシック" w:hint="eastAsia"/>
          <w:kern w:val="0"/>
        </w:rPr>
        <w:t>この許可願にはイベント等の詳細が</w:t>
      </w:r>
      <w:r w:rsidRPr="00B9603B">
        <w:rPr>
          <w:rFonts w:ascii="ＭＳ ゴシック" w:eastAsia="ＭＳ ゴシック" w:hAnsi="ＭＳ ゴシック" w:hint="eastAsia"/>
          <w:kern w:val="0"/>
        </w:rPr>
        <w:t>判るもの（企画書、開催要項、以前に開催した際のチラシ等）</w:t>
      </w:r>
    </w:p>
    <w:p w14:paraId="394F190E" w14:textId="77777777" w:rsidR="00366265" w:rsidRDefault="00B9603B" w:rsidP="00B9603B">
      <w:pPr>
        <w:ind w:leftChars="100" w:left="1980" w:hangingChars="800" w:hanging="1760"/>
      </w:pPr>
      <w:r w:rsidRPr="00B9603B">
        <w:rPr>
          <w:rFonts w:ascii="ＭＳ ゴシック" w:eastAsia="ＭＳ ゴシック" w:hAnsi="ＭＳ ゴシック" w:hint="eastAsia"/>
          <w:kern w:val="0"/>
        </w:rPr>
        <w:t>を添付してください。</w:t>
      </w:r>
    </w:p>
    <w:p w14:paraId="2A810408" w14:textId="77777777" w:rsidR="00B9603B" w:rsidRPr="000703CB" w:rsidRDefault="00B9603B" w:rsidP="00B9603B">
      <w:pPr>
        <w:ind w:leftChars="100" w:left="1180" w:hangingChars="800" w:hanging="960"/>
        <w:rPr>
          <w:sz w:val="12"/>
        </w:rPr>
      </w:pPr>
    </w:p>
    <w:p w14:paraId="3284677F" w14:textId="77777777" w:rsidR="00B9603B" w:rsidRPr="000703CB" w:rsidRDefault="000703CB" w:rsidP="000703CB">
      <w:pPr>
        <w:jc w:val="center"/>
        <w:rPr>
          <w:rFonts w:ascii="ＭＳ ゴシック" w:eastAsia="ＭＳ ゴシック" w:hAnsi="ＭＳ ゴシック"/>
          <w:sz w:val="28"/>
        </w:rPr>
      </w:pPr>
      <w:r w:rsidRPr="000703CB">
        <w:rPr>
          <w:rFonts w:ascii="ＭＳ ゴシック" w:eastAsia="ＭＳ ゴシック" w:hAnsi="ＭＳ ゴシック" w:hint="eastAsia"/>
          <w:sz w:val="28"/>
        </w:rPr>
        <w:t>≪許可の可否については、後日、電話連絡します≫</w:t>
      </w:r>
    </w:p>
    <w:p w14:paraId="1C833CA5" w14:textId="77777777" w:rsidR="000703CB" w:rsidRDefault="000703CB" w:rsidP="00B9603B">
      <w:pPr>
        <w:ind w:leftChars="100" w:left="1980" w:hangingChars="800" w:hanging="1760"/>
      </w:pPr>
    </w:p>
    <w:p w14:paraId="71BA40AF" w14:textId="77777777" w:rsidR="000703CB" w:rsidRPr="000703CB" w:rsidRDefault="000703CB" w:rsidP="000703CB">
      <w:pPr>
        <w:rPr>
          <w:rFonts w:ascii="ＭＳ ゴシック" w:eastAsia="ＭＳ ゴシック" w:hAnsi="ＭＳ ゴシック"/>
          <w:b/>
        </w:rPr>
      </w:pPr>
      <w:r w:rsidRPr="000703CB">
        <w:rPr>
          <w:rFonts w:ascii="ＭＳ ゴシック" w:eastAsia="ＭＳ ゴシック" w:hAnsi="ＭＳ ゴシック" w:hint="eastAsia"/>
          <w:b/>
        </w:rPr>
        <w:t>－－－－－－－－－－－－－－－－－－－－－－－－－－－－－－－－－－－－－－－－－－－－</w:t>
      </w:r>
    </w:p>
    <w:p w14:paraId="11506300" w14:textId="77777777" w:rsidR="000703CB" w:rsidRDefault="000703CB" w:rsidP="00B9603B">
      <w:pPr>
        <w:ind w:leftChars="100" w:left="1980" w:hangingChars="800" w:hanging="1760"/>
      </w:pPr>
    </w:p>
    <w:tbl>
      <w:tblPr>
        <w:tblStyle w:val="a7"/>
        <w:tblpPr w:leftFromText="142" w:rightFromText="142" w:vertAnchor="text" w:horzAnchor="margin" w:tblpXSpec="right" w:tblpY="150"/>
        <w:tblOverlap w:val="never"/>
        <w:tblW w:w="4981" w:type="dxa"/>
        <w:tblLook w:val="04A0" w:firstRow="1" w:lastRow="0" w:firstColumn="1" w:lastColumn="0" w:noHBand="0" w:noVBand="1"/>
      </w:tblPr>
      <w:tblGrid>
        <w:gridCol w:w="887"/>
        <w:gridCol w:w="887"/>
        <w:gridCol w:w="887"/>
        <w:gridCol w:w="888"/>
        <w:gridCol w:w="1432"/>
      </w:tblGrid>
      <w:tr w:rsidR="000703CB" w14:paraId="37C5B0A2" w14:textId="77777777" w:rsidTr="000703CB">
        <w:tc>
          <w:tcPr>
            <w:tcW w:w="887" w:type="dxa"/>
          </w:tcPr>
          <w:p w14:paraId="53F2C05B" w14:textId="77777777" w:rsidR="000703CB" w:rsidRDefault="000703CB" w:rsidP="000703CB">
            <w:pPr>
              <w:jc w:val="center"/>
            </w:pPr>
            <w:r>
              <w:rPr>
                <w:rFonts w:hint="eastAsia"/>
              </w:rPr>
              <w:t>部 長</w:t>
            </w:r>
          </w:p>
        </w:tc>
        <w:tc>
          <w:tcPr>
            <w:tcW w:w="887" w:type="dxa"/>
          </w:tcPr>
          <w:p w14:paraId="22CA363B" w14:textId="77777777" w:rsidR="000703CB" w:rsidRDefault="000703CB" w:rsidP="000703CB">
            <w:pPr>
              <w:jc w:val="center"/>
            </w:pPr>
            <w:r>
              <w:rPr>
                <w:rFonts w:hint="eastAsia"/>
              </w:rPr>
              <w:t>課 長</w:t>
            </w:r>
          </w:p>
        </w:tc>
        <w:tc>
          <w:tcPr>
            <w:tcW w:w="887" w:type="dxa"/>
          </w:tcPr>
          <w:p w14:paraId="428F40BD" w14:textId="77777777" w:rsidR="000703CB" w:rsidRDefault="000703CB" w:rsidP="000703CB">
            <w:pPr>
              <w:jc w:val="center"/>
            </w:pPr>
            <w:r>
              <w:rPr>
                <w:rFonts w:hint="eastAsia"/>
              </w:rPr>
              <w:t>係 長</w:t>
            </w:r>
          </w:p>
        </w:tc>
        <w:tc>
          <w:tcPr>
            <w:tcW w:w="888" w:type="dxa"/>
          </w:tcPr>
          <w:p w14:paraId="0CB35B32" w14:textId="77777777" w:rsidR="000703CB" w:rsidRDefault="000703CB" w:rsidP="000703CB">
            <w:pPr>
              <w:jc w:val="center"/>
            </w:pPr>
            <w:r>
              <w:rPr>
                <w:rFonts w:hint="eastAsia"/>
              </w:rPr>
              <w:t>主 査</w:t>
            </w:r>
          </w:p>
        </w:tc>
        <w:tc>
          <w:tcPr>
            <w:tcW w:w="1432" w:type="dxa"/>
          </w:tcPr>
          <w:p w14:paraId="57BE3A0C" w14:textId="77777777" w:rsidR="000703CB" w:rsidRDefault="000703CB" w:rsidP="000703C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703CB" w14:paraId="0B1AA5A2" w14:textId="77777777" w:rsidTr="000703CB">
        <w:trPr>
          <w:trHeight w:val="826"/>
        </w:trPr>
        <w:tc>
          <w:tcPr>
            <w:tcW w:w="887" w:type="dxa"/>
          </w:tcPr>
          <w:p w14:paraId="3615FB43" w14:textId="77777777" w:rsidR="000703CB" w:rsidRDefault="000703CB" w:rsidP="000703CB"/>
        </w:tc>
        <w:tc>
          <w:tcPr>
            <w:tcW w:w="887" w:type="dxa"/>
          </w:tcPr>
          <w:p w14:paraId="04550CF7" w14:textId="77777777" w:rsidR="000703CB" w:rsidRDefault="000703CB" w:rsidP="000703CB"/>
        </w:tc>
        <w:tc>
          <w:tcPr>
            <w:tcW w:w="887" w:type="dxa"/>
          </w:tcPr>
          <w:p w14:paraId="4DDF081E" w14:textId="77777777" w:rsidR="000703CB" w:rsidRDefault="000703CB" w:rsidP="000703CB"/>
        </w:tc>
        <w:tc>
          <w:tcPr>
            <w:tcW w:w="888" w:type="dxa"/>
          </w:tcPr>
          <w:p w14:paraId="00473D12" w14:textId="77777777" w:rsidR="000703CB" w:rsidRDefault="000703CB" w:rsidP="000703CB"/>
        </w:tc>
        <w:tc>
          <w:tcPr>
            <w:tcW w:w="1432" w:type="dxa"/>
          </w:tcPr>
          <w:p w14:paraId="47FE8AAB" w14:textId="77777777" w:rsidR="000703CB" w:rsidRDefault="000703CB" w:rsidP="000703CB"/>
        </w:tc>
      </w:tr>
    </w:tbl>
    <w:p w14:paraId="1850DBBF" w14:textId="77777777" w:rsidR="00B9603B" w:rsidRDefault="000703CB" w:rsidP="00B9603B">
      <w:r>
        <w:rPr>
          <w:rFonts w:hint="eastAsia"/>
        </w:rPr>
        <w:t>【教育委員会使用欄】</w:t>
      </w:r>
    </w:p>
    <w:p w14:paraId="710AE216" w14:textId="77777777" w:rsidR="000703CB" w:rsidRDefault="000703CB" w:rsidP="00B9603B"/>
    <w:p w14:paraId="49904C92" w14:textId="77777777" w:rsidR="00B9603B" w:rsidRDefault="00B9603B" w:rsidP="000703CB">
      <w:pPr>
        <w:ind w:firstLineChars="100" w:firstLine="220"/>
      </w:pPr>
      <w:r>
        <w:rPr>
          <w:rFonts w:hint="eastAsia"/>
        </w:rPr>
        <w:t>本件許可願について、□許可・□不許可と</w:t>
      </w:r>
      <w:r w:rsidR="000703CB">
        <w:rPr>
          <w:rFonts w:hint="eastAsia"/>
        </w:rPr>
        <w:t>してよろしいか（伺い）</w:t>
      </w:r>
    </w:p>
    <w:sectPr w:rsidR="00B9603B" w:rsidSect="00F54D92">
      <w:pgSz w:w="11906" w:h="16838" w:code="9"/>
      <w:pgMar w:top="1134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C7E6" w14:textId="77777777" w:rsidR="00B76FFF" w:rsidRDefault="00B76FFF" w:rsidP="00E66B2A">
      <w:r>
        <w:separator/>
      </w:r>
    </w:p>
  </w:endnote>
  <w:endnote w:type="continuationSeparator" w:id="0">
    <w:p w14:paraId="51D975D5" w14:textId="77777777" w:rsidR="00B76FFF" w:rsidRDefault="00B76FFF" w:rsidP="00E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8F1F" w14:textId="77777777" w:rsidR="00B76FFF" w:rsidRDefault="00B76FFF" w:rsidP="00E66B2A">
      <w:r>
        <w:separator/>
      </w:r>
    </w:p>
  </w:footnote>
  <w:footnote w:type="continuationSeparator" w:id="0">
    <w:p w14:paraId="7916BEA8" w14:textId="77777777" w:rsidR="00B76FFF" w:rsidRDefault="00B76FFF" w:rsidP="00E6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6D"/>
    <w:rsid w:val="000703CB"/>
    <w:rsid w:val="0009716D"/>
    <w:rsid w:val="000A78BD"/>
    <w:rsid w:val="0023417F"/>
    <w:rsid w:val="00366265"/>
    <w:rsid w:val="004256DC"/>
    <w:rsid w:val="004752E0"/>
    <w:rsid w:val="0073739C"/>
    <w:rsid w:val="00775F19"/>
    <w:rsid w:val="00783B8D"/>
    <w:rsid w:val="00807788"/>
    <w:rsid w:val="008153B0"/>
    <w:rsid w:val="008565A8"/>
    <w:rsid w:val="008C5617"/>
    <w:rsid w:val="008F0483"/>
    <w:rsid w:val="00967BDE"/>
    <w:rsid w:val="009D2D68"/>
    <w:rsid w:val="00AB5F6C"/>
    <w:rsid w:val="00AF5EDE"/>
    <w:rsid w:val="00B357C1"/>
    <w:rsid w:val="00B76FFF"/>
    <w:rsid w:val="00B9603B"/>
    <w:rsid w:val="00C2349F"/>
    <w:rsid w:val="00CF1862"/>
    <w:rsid w:val="00D258BE"/>
    <w:rsid w:val="00E27794"/>
    <w:rsid w:val="00E27C8F"/>
    <w:rsid w:val="00E66B2A"/>
    <w:rsid w:val="00EA795C"/>
    <w:rsid w:val="00EB0082"/>
    <w:rsid w:val="00F42EA2"/>
    <w:rsid w:val="00F54D92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77880A"/>
  <w15:chartTrackingRefBased/>
  <w15:docId w15:val="{844EAACD-48F1-41C3-BAD2-6755A5B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16D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2">
    <w:name w:val="heading 2"/>
    <w:basedOn w:val="a"/>
    <w:link w:val="20"/>
    <w:uiPriority w:val="9"/>
    <w:qFormat/>
    <w:rsid w:val="008565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2A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E66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2A"/>
    <w:rPr>
      <w:rFonts w:ascii="ＭＳ 明朝" w:eastAsia="ＭＳ 明朝" w:hAnsi="ＭＳ 明朝"/>
      <w:sz w:val="22"/>
    </w:rPr>
  </w:style>
  <w:style w:type="paragraph" w:customStyle="1" w:styleId="num">
    <w:name w:val="num"/>
    <w:basedOn w:val="a"/>
    <w:rsid w:val="008565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565A8"/>
  </w:style>
  <w:style w:type="character" w:customStyle="1" w:styleId="table-title">
    <w:name w:val="table-title"/>
    <w:basedOn w:val="a0"/>
    <w:rsid w:val="008565A8"/>
  </w:style>
  <w:style w:type="paragraph" w:customStyle="1" w:styleId="p">
    <w:name w:val="p"/>
    <w:basedOn w:val="a"/>
    <w:rsid w:val="008565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8565A8"/>
  </w:style>
  <w:style w:type="character" w:customStyle="1" w:styleId="20">
    <w:name w:val="見出し 2 (文字)"/>
    <w:basedOn w:val="a0"/>
    <w:link w:val="2"/>
    <w:uiPriority w:val="9"/>
    <w:rsid w:val="008565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96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0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7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olicyDirtyBag xmlns="microsoft.office.server.policy.changes">
  <Microsoft.Office.RecordsManagement.PolicyFeatures.Expiration op="Change"/>
</PolicyDirtyBag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9237b4d5-6463-4cd8-b612-f290ba418337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9" ma:contentTypeDescription="新しいドキュメントを作成します。" ma:contentTypeScope="" ma:versionID="b6e0eab714ce0d525a317bc145a844a5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5596ba6dd1e9bfa42f543c5408864c23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4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5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7d8ce1e-aced-4ff0-bfee-d8a2271fd871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2025-01-09T01:35:28+00:00</_dlc_ExpireDate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</documentManagement>
</p:properties>
</file>

<file path=customXml/itemProps1.xml><?xml version="1.0" encoding="utf-8"?>
<ds:datastoreItem xmlns:ds="http://schemas.openxmlformats.org/officeDocument/2006/customXml" ds:itemID="{F7092970-4B75-4EA1-A98D-8F0441B88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2B5DD-935D-4A6C-87CA-7FD1184D025D}">
  <ds:schemaRefs>
    <ds:schemaRef ds:uri="microsoft.office.server.policy.changes"/>
  </ds:schemaRefs>
</ds:datastoreItem>
</file>

<file path=customXml/itemProps3.xml><?xml version="1.0" encoding="utf-8"?>
<ds:datastoreItem xmlns:ds="http://schemas.openxmlformats.org/officeDocument/2006/customXml" ds:itemID="{43702798-7D1C-41B6-BC5E-A2251B40628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016B8C9-6B24-4B17-B3B6-986FA1F1B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0bd51f-1523-4d0f-bf25-f0d951348c82"/>
    <ds:schemaRef ds:uri="a6bf0256-6cea-4216-bdc7-d8c3c0cf2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2BF22A-C67C-484C-870B-A8BAFFE16A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0bd51f-1523-4d0f-bf25-f0d951348c82"/>
    <ds:schemaRef ds:uri="a6bf0256-6cea-4216-bdc7-d8c3c0cf2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悟史</dc:creator>
  <cp:keywords/>
  <dc:description/>
  <cp:lastModifiedBy>山田 大樹</cp:lastModifiedBy>
  <cp:revision>2</cp:revision>
  <cp:lastPrinted>2021-11-25T00:06:00Z</cp:lastPrinted>
  <dcterms:created xsi:type="dcterms:W3CDTF">2024-11-21T02:35:00Z</dcterms:created>
  <dcterms:modified xsi:type="dcterms:W3CDTF">2024-11-21T02:35:00Z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0x0101003315891737EC2A40AA1F5B258370CF71|-2046726772</vt:lpwstr>
  </property>
  <property fmtid="{D5CDD505-2E9C-101B-9397-08002B2CF9AE}" pid="3" name="ContentTypeId">
    <vt:lpwstr>0x0101003315891737EC2A40AA1F5B258370CF71</vt:lpwstr>
  </property>
  <property fmtid="{D5CDD505-2E9C-101B-9397-08002B2CF9AE}" pid="4" name="ItemRetentionFormula">
    <vt:lpwstr>&lt;formula offset="2" unit="days" /&gt;</vt:lpwstr>
  </property>
  <property fmtid="{D5CDD505-2E9C-101B-9397-08002B2CF9AE}" pid="5" name="_dlc_LastRun">
    <vt:lpwstr>01/07/2025 10:35:28</vt:lpwstr>
  </property>
  <property fmtid="{D5CDD505-2E9C-101B-9397-08002B2CF9AE}" pid="6" name="_dlc_ItemStageId">
    <vt:lpwstr>1</vt:lpwstr>
  </property>
  <property fmtid="{D5CDD505-2E9C-101B-9397-08002B2CF9AE}" pid="7" name="MediaServiceImageTags">
    <vt:lpwstr/>
  </property>
</Properties>
</file>